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CCE" w:rsidRDefault="00624D78">
      <w:pPr>
        <w:widowControl w:val="0"/>
        <w:jc w:val="center"/>
        <w:rPr>
          <w:rFonts w:ascii="Times New Roman" w:eastAsia="Times New Roman" w:hAnsi="Times New Roman" w:cs="Times New Roman"/>
          <w:b/>
          <w:color w:val="FF0000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FF0000"/>
          <w:sz w:val="20"/>
          <w:szCs w:val="20"/>
        </w:rPr>
        <w:t>Calendario IDA e privatisti</w:t>
      </w:r>
    </w:p>
    <w:p w:rsidR="00676CCE" w:rsidRDefault="00624D78">
      <w:pPr>
        <w:widowControl w:val="0"/>
        <w:jc w:val="center"/>
        <w:rPr>
          <w:rFonts w:ascii="Times New Roman" w:eastAsia="Times New Roman" w:hAnsi="Times New Roman" w:cs="Times New Roman"/>
          <w:b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FF0000"/>
          <w:sz w:val="20"/>
          <w:szCs w:val="20"/>
        </w:rPr>
        <w:t>PROVE INVALSI</w:t>
      </w:r>
      <w:r>
        <w:rPr>
          <w:rFonts w:ascii="Times New Roman" w:eastAsia="Times New Roman" w:hAnsi="Times New Roman" w:cs="Times New Roman"/>
          <w:b/>
          <w:color w:val="FF0000"/>
          <w:sz w:val="20"/>
          <w:szCs w:val="20"/>
        </w:rPr>
        <w:br/>
        <w:t>29, 30 e 31 maggio</w:t>
      </w:r>
    </w:p>
    <w:p w:rsidR="00676CCE" w:rsidRDefault="00676CCE">
      <w:pPr>
        <w:widowControl w:val="0"/>
        <w:jc w:val="center"/>
        <w:rPr>
          <w:rFonts w:ascii="Times New Roman" w:eastAsia="Times New Roman" w:hAnsi="Times New Roman" w:cs="Times New Roman"/>
          <w:b/>
          <w:color w:val="FF0000"/>
          <w:sz w:val="20"/>
          <w:szCs w:val="20"/>
        </w:rPr>
      </w:pPr>
    </w:p>
    <w:p w:rsidR="00676CCE" w:rsidRDefault="00624D78">
      <w:pPr>
        <w:widowControl w:val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La cartella contiene il numero degli alunni per classe distinti in serale e privatisti</w:t>
      </w:r>
    </w:p>
    <w:p w:rsidR="00676CCE" w:rsidRDefault="00676CCE">
      <w:pPr>
        <w:widowControl w:val="0"/>
        <w:rPr>
          <w:rFonts w:ascii="Times New Roman" w:eastAsia="Times New Roman" w:hAnsi="Times New Roman" w:cs="Times New Roman"/>
          <w:sz w:val="20"/>
          <w:szCs w:val="20"/>
        </w:rPr>
      </w:pPr>
    </w:p>
    <w:p w:rsidR="00676CCE" w:rsidRDefault="00676CCE">
      <w:pPr>
        <w:widowControl w:val="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"/>
        <w:tblW w:w="41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5"/>
        <w:gridCol w:w="1560"/>
        <w:gridCol w:w="1275"/>
      </w:tblGrid>
      <w:tr w:rsidR="00676CCE">
        <w:trPr>
          <w:trHeight w:val="240"/>
        </w:trPr>
        <w:tc>
          <w:tcPr>
            <w:tcW w:w="4110" w:type="dxa"/>
            <w:gridSpan w:val="3"/>
            <w:shd w:val="clear" w:color="auto" w:fill="C5E0B3"/>
          </w:tcPr>
          <w:p w:rsidR="00676CCE" w:rsidRDefault="00624D7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lunedì 29  maggio</w:t>
            </w:r>
          </w:p>
        </w:tc>
      </w:tr>
      <w:tr w:rsidR="00676CCE">
        <w:tc>
          <w:tcPr>
            <w:tcW w:w="1275" w:type="dxa"/>
            <w:shd w:val="clear" w:color="auto" w:fill="C5E0B3"/>
          </w:tcPr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ORARIO</w:t>
            </w:r>
          </w:p>
        </w:tc>
        <w:tc>
          <w:tcPr>
            <w:tcW w:w="1560" w:type="dxa"/>
            <w:shd w:val="clear" w:color="auto" w:fill="C5E0B3"/>
          </w:tcPr>
          <w:p w:rsidR="00676CCE" w:rsidRDefault="00624D7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CLASSE</w:t>
            </w:r>
          </w:p>
        </w:tc>
        <w:tc>
          <w:tcPr>
            <w:tcW w:w="1275" w:type="dxa"/>
            <w:shd w:val="clear" w:color="auto" w:fill="C5E0B3"/>
          </w:tcPr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MATERIA DA ORARIO</w:t>
            </w:r>
          </w:p>
        </w:tc>
      </w:tr>
      <w:tr w:rsidR="00676CCE">
        <w:tc>
          <w:tcPr>
            <w:tcW w:w="1275" w:type="dxa"/>
            <w:shd w:val="clear" w:color="auto" w:fill="A8D08D"/>
          </w:tcPr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18-18:50</w:t>
            </w:r>
          </w:p>
        </w:tc>
        <w:tc>
          <w:tcPr>
            <w:tcW w:w="1560" w:type="dxa"/>
          </w:tcPr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INGLESE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Reading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Lab 4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 12 IDA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n. 5 Privatisti </w:t>
            </w:r>
          </w:p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8D08D"/>
          </w:tcPr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Economia aziendale</w:t>
            </w:r>
          </w:p>
        </w:tc>
      </w:tr>
      <w:tr w:rsidR="00676CCE">
        <w:tc>
          <w:tcPr>
            <w:tcW w:w="1275" w:type="dxa"/>
            <w:shd w:val="clear" w:color="auto" w:fill="A8D08D"/>
          </w:tcPr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18:50-19:40</w:t>
            </w:r>
          </w:p>
        </w:tc>
        <w:tc>
          <w:tcPr>
            <w:tcW w:w="1560" w:type="dxa"/>
          </w:tcPr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INGLESE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Reading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Lab 4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 12 IDA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 5 Privatisti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shd w:val="clear" w:color="auto" w:fill="A8D08D"/>
          </w:tcPr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Lingua e Letteratura italiana</w:t>
            </w:r>
          </w:p>
        </w:tc>
      </w:tr>
      <w:tr w:rsidR="00676CCE">
        <w:tc>
          <w:tcPr>
            <w:tcW w:w="1275" w:type="dxa"/>
            <w:shd w:val="clear" w:color="auto" w:fill="A8D08D"/>
          </w:tcPr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19:40-20:40</w:t>
            </w:r>
          </w:p>
        </w:tc>
        <w:tc>
          <w:tcPr>
            <w:tcW w:w="1560" w:type="dxa"/>
          </w:tcPr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INGLESE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Listening</w:t>
            </w:r>
            <w:proofErr w:type="spellEnd"/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Lab 4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 12 IDA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n. 5 Privatisti </w:t>
            </w:r>
          </w:p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8D08D"/>
          </w:tcPr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Lingua e Letteratura italiana</w:t>
            </w:r>
          </w:p>
        </w:tc>
      </w:tr>
      <w:tr w:rsidR="00676CCE">
        <w:tc>
          <w:tcPr>
            <w:tcW w:w="1275" w:type="dxa"/>
            <w:shd w:val="clear" w:color="auto" w:fill="A8D08D"/>
          </w:tcPr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20:40-21:30</w:t>
            </w:r>
          </w:p>
        </w:tc>
        <w:tc>
          <w:tcPr>
            <w:tcW w:w="1560" w:type="dxa"/>
          </w:tcPr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INGLESE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Listening</w:t>
            </w:r>
            <w:proofErr w:type="spellEnd"/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Lab 4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 12 IDA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 5 Privatisti</w:t>
            </w:r>
          </w:p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8D08D"/>
          </w:tcPr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Lingua spagnola</w:t>
            </w:r>
          </w:p>
        </w:tc>
      </w:tr>
    </w:tbl>
    <w:p w:rsidR="00676CCE" w:rsidRDefault="00676CCE"/>
    <w:p w:rsidR="00676CCE" w:rsidRDefault="00676CCE">
      <w:pPr>
        <w:widowControl w:val="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0"/>
        <w:tblW w:w="41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5"/>
        <w:gridCol w:w="1560"/>
        <w:gridCol w:w="1275"/>
      </w:tblGrid>
      <w:tr w:rsidR="00676CCE">
        <w:trPr>
          <w:trHeight w:val="240"/>
        </w:trPr>
        <w:tc>
          <w:tcPr>
            <w:tcW w:w="4110" w:type="dxa"/>
            <w:gridSpan w:val="3"/>
            <w:shd w:val="clear" w:color="auto" w:fill="C5E0B3"/>
          </w:tcPr>
          <w:p w:rsidR="00676CCE" w:rsidRDefault="00624D7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martedì 30 maggio</w:t>
            </w:r>
          </w:p>
        </w:tc>
      </w:tr>
      <w:tr w:rsidR="00676CCE">
        <w:tc>
          <w:tcPr>
            <w:tcW w:w="1275" w:type="dxa"/>
            <w:shd w:val="clear" w:color="auto" w:fill="C5E0B3"/>
          </w:tcPr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ORARIO</w:t>
            </w:r>
          </w:p>
        </w:tc>
        <w:tc>
          <w:tcPr>
            <w:tcW w:w="1560" w:type="dxa"/>
            <w:shd w:val="clear" w:color="auto" w:fill="C5E0B3"/>
          </w:tcPr>
          <w:p w:rsidR="00676CCE" w:rsidRDefault="00624D7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CLASSE</w:t>
            </w:r>
          </w:p>
        </w:tc>
        <w:tc>
          <w:tcPr>
            <w:tcW w:w="1275" w:type="dxa"/>
            <w:shd w:val="clear" w:color="auto" w:fill="C5E0B3"/>
          </w:tcPr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MATERIA DA ORARIO</w:t>
            </w:r>
          </w:p>
        </w:tc>
      </w:tr>
      <w:tr w:rsidR="00676CCE">
        <w:tc>
          <w:tcPr>
            <w:tcW w:w="1275" w:type="dxa"/>
            <w:shd w:val="clear" w:color="auto" w:fill="A8D08D"/>
          </w:tcPr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18-18:50</w:t>
            </w:r>
          </w:p>
        </w:tc>
        <w:tc>
          <w:tcPr>
            <w:tcW w:w="1560" w:type="dxa"/>
          </w:tcPr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ITALIANO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Lab 4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 12 IDA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n. 5 Privatisti </w:t>
            </w:r>
          </w:p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8D08D"/>
          </w:tcPr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Economia aziendale</w:t>
            </w:r>
          </w:p>
        </w:tc>
      </w:tr>
      <w:tr w:rsidR="00676CCE">
        <w:tc>
          <w:tcPr>
            <w:tcW w:w="1275" w:type="dxa"/>
            <w:shd w:val="clear" w:color="auto" w:fill="A8D08D"/>
          </w:tcPr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18:50-19:40</w:t>
            </w:r>
          </w:p>
        </w:tc>
        <w:tc>
          <w:tcPr>
            <w:tcW w:w="1560" w:type="dxa"/>
          </w:tcPr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ITALIANO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Lab 4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 12 IDA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 5 Privatisti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shd w:val="clear" w:color="auto" w:fill="A8D08D"/>
          </w:tcPr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Economia aziendale</w:t>
            </w:r>
          </w:p>
        </w:tc>
      </w:tr>
      <w:tr w:rsidR="00676CCE">
        <w:tc>
          <w:tcPr>
            <w:tcW w:w="1275" w:type="dxa"/>
            <w:shd w:val="clear" w:color="auto" w:fill="A8D08D"/>
          </w:tcPr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19:40-20:40</w:t>
            </w:r>
          </w:p>
        </w:tc>
        <w:tc>
          <w:tcPr>
            <w:tcW w:w="1560" w:type="dxa"/>
          </w:tcPr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ITALIANO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Lab 4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 12 IDA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n. 5 Privatisti </w:t>
            </w:r>
          </w:p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8D08D"/>
          </w:tcPr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Economia aziendale</w:t>
            </w:r>
          </w:p>
        </w:tc>
      </w:tr>
    </w:tbl>
    <w:p w:rsidR="00676CCE" w:rsidRDefault="00676CCE"/>
    <w:p w:rsidR="00676CCE" w:rsidRDefault="00676CCE">
      <w:pPr>
        <w:widowControl w:val="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1"/>
        <w:tblW w:w="41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5"/>
        <w:gridCol w:w="1560"/>
        <w:gridCol w:w="1275"/>
      </w:tblGrid>
      <w:tr w:rsidR="00676CCE">
        <w:trPr>
          <w:trHeight w:val="240"/>
        </w:trPr>
        <w:tc>
          <w:tcPr>
            <w:tcW w:w="4110" w:type="dxa"/>
            <w:gridSpan w:val="3"/>
            <w:shd w:val="clear" w:color="auto" w:fill="C5E0B3"/>
          </w:tcPr>
          <w:p w:rsidR="00676CCE" w:rsidRDefault="00624D7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mercoledì 31 maggio</w:t>
            </w:r>
          </w:p>
        </w:tc>
      </w:tr>
      <w:tr w:rsidR="00676CCE">
        <w:tc>
          <w:tcPr>
            <w:tcW w:w="1275" w:type="dxa"/>
            <w:shd w:val="clear" w:color="auto" w:fill="C5E0B3"/>
          </w:tcPr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ORARIO</w:t>
            </w:r>
          </w:p>
        </w:tc>
        <w:tc>
          <w:tcPr>
            <w:tcW w:w="1560" w:type="dxa"/>
            <w:shd w:val="clear" w:color="auto" w:fill="C5E0B3"/>
          </w:tcPr>
          <w:p w:rsidR="00676CCE" w:rsidRDefault="00624D7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CLASSE</w:t>
            </w:r>
          </w:p>
        </w:tc>
        <w:tc>
          <w:tcPr>
            <w:tcW w:w="1275" w:type="dxa"/>
            <w:shd w:val="clear" w:color="auto" w:fill="C5E0B3"/>
          </w:tcPr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MATERIA DA ORARIO</w:t>
            </w:r>
          </w:p>
        </w:tc>
      </w:tr>
      <w:tr w:rsidR="00676CCE">
        <w:tc>
          <w:tcPr>
            <w:tcW w:w="1275" w:type="dxa"/>
            <w:shd w:val="clear" w:color="auto" w:fill="A8D08D"/>
          </w:tcPr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18-18:50</w:t>
            </w:r>
          </w:p>
        </w:tc>
        <w:tc>
          <w:tcPr>
            <w:tcW w:w="1560" w:type="dxa"/>
          </w:tcPr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MATEMATICA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Lab 4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 12 IDA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n. 5 Privatisti </w:t>
            </w:r>
          </w:p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8D08D"/>
          </w:tcPr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Lingua e Letteratura italiana</w:t>
            </w:r>
          </w:p>
        </w:tc>
      </w:tr>
      <w:tr w:rsidR="00676CCE">
        <w:tc>
          <w:tcPr>
            <w:tcW w:w="1275" w:type="dxa"/>
            <w:shd w:val="clear" w:color="auto" w:fill="A8D08D"/>
          </w:tcPr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18:50-19:40</w:t>
            </w:r>
          </w:p>
        </w:tc>
        <w:tc>
          <w:tcPr>
            <w:tcW w:w="1560" w:type="dxa"/>
          </w:tcPr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MATEMATICA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Lab 4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 12 IDA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 5 Privatisti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shd w:val="clear" w:color="auto" w:fill="A8D08D"/>
          </w:tcPr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Lingua e Letteratura italiana</w:t>
            </w:r>
          </w:p>
        </w:tc>
      </w:tr>
      <w:tr w:rsidR="00676CCE">
        <w:tc>
          <w:tcPr>
            <w:tcW w:w="1275" w:type="dxa"/>
            <w:shd w:val="clear" w:color="auto" w:fill="A8D08D"/>
          </w:tcPr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19:40-20:40</w:t>
            </w:r>
          </w:p>
        </w:tc>
        <w:tc>
          <w:tcPr>
            <w:tcW w:w="1560" w:type="dxa"/>
          </w:tcPr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MATEMATICA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Lab 4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 12 IDA</w:t>
            </w: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n. 5 Privatisti </w:t>
            </w:r>
          </w:p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8D08D"/>
          </w:tcPr>
          <w:p w:rsidR="00676CCE" w:rsidRDefault="00676C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6CCE" w:rsidRDefault="0062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Lingua spagnola</w:t>
            </w:r>
          </w:p>
        </w:tc>
      </w:tr>
    </w:tbl>
    <w:p w:rsidR="00676CCE" w:rsidRDefault="00676CCE">
      <w:pPr>
        <w:widowControl w:val="0"/>
        <w:rPr>
          <w:rFonts w:ascii="Times New Roman" w:eastAsia="Times New Roman" w:hAnsi="Times New Roman" w:cs="Times New Roman"/>
          <w:sz w:val="20"/>
          <w:szCs w:val="20"/>
        </w:rPr>
      </w:pPr>
    </w:p>
    <w:p w:rsidR="00676CCE" w:rsidRDefault="00676CCE"/>
    <w:sectPr w:rsidR="00676CC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CCE"/>
    <w:rsid w:val="00624D78"/>
    <w:rsid w:val="00676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AAFB2A-8EC8-46A5-AE19-59B658E7D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</dc:creator>
  <cp:lastModifiedBy>casa</cp:lastModifiedBy>
  <cp:revision>2</cp:revision>
  <dcterms:created xsi:type="dcterms:W3CDTF">2023-05-16T19:04:00Z</dcterms:created>
  <dcterms:modified xsi:type="dcterms:W3CDTF">2023-05-16T19:04:00Z</dcterms:modified>
</cp:coreProperties>
</file>